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A3" w:rsidRPr="00443BA3" w:rsidRDefault="00443BA3" w:rsidP="00443BA3">
      <w:pPr>
        <w:spacing w:after="0"/>
        <w:rPr>
          <w:rFonts w:ascii="Tahoma" w:eastAsia="Times New Roman" w:hAnsi="Tahoma" w:cs="Tahoma"/>
          <w:sz w:val="20"/>
          <w:szCs w:val="20"/>
        </w:rPr>
      </w:pPr>
      <w:r w:rsidRPr="00443BA3">
        <w:rPr>
          <w:rFonts w:ascii="Tahoma" w:eastAsia="Times New Roman" w:hAnsi="Tahoma" w:cs="Tahoma"/>
          <w:b/>
          <w:bCs/>
          <w:sz w:val="20"/>
          <w:szCs w:val="20"/>
        </w:rPr>
        <w:t>From:</w:t>
      </w:r>
      <w:r w:rsidRPr="00443BA3">
        <w:rPr>
          <w:rFonts w:ascii="Tahoma" w:eastAsia="Times New Roman" w:hAnsi="Tahoma" w:cs="Tahoma"/>
          <w:sz w:val="20"/>
          <w:szCs w:val="20"/>
        </w:rPr>
        <w:t xml:space="preserve"> Christine Rogan </w:t>
      </w:r>
      <w:r w:rsidRPr="00443BA3">
        <w:rPr>
          <w:rFonts w:ascii="Tahoma" w:eastAsia="Times New Roman" w:hAnsi="Tahoma" w:cs="Tahoma"/>
          <w:sz w:val="20"/>
          <w:szCs w:val="20"/>
        </w:rPr>
        <w:br/>
      </w:r>
      <w:r w:rsidRPr="00443BA3">
        <w:rPr>
          <w:rFonts w:ascii="Tahoma" w:eastAsia="Times New Roman" w:hAnsi="Tahoma" w:cs="Tahoma"/>
          <w:b/>
          <w:bCs/>
          <w:sz w:val="20"/>
          <w:szCs w:val="20"/>
        </w:rPr>
        <w:t>Sent:</w:t>
      </w:r>
      <w:r w:rsidRPr="00443BA3">
        <w:rPr>
          <w:rFonts w:ascii="Tahoma" w:eastAsia="Times New Roman" w:hAnsi="Tahoma" w:cs="Tahoma"/>
          <w:sz w:val="20"/>
          <w:szCs w:val="20"/>
        </w:rPr>
        <w:t xml:space="preserve"> 2 July 2015 4:37 p.m.</w:t>
      </w:r>
      <w:r w:rsidRPr="00443BA3">
        <w:rPr>
          <w:rFonts w:ascii="Tahoma" w:eastAsia="Times New Roman" w:hAnsi="Tahoma" w:cs="Tahoma"/>
          <w:sz w:val="20"/>
          <w:szCs w:val="20"/>
        </w:rPr>
        <w:br/>
      </w:r>
      <w:r w:rsidRPr="00443BA3">
        <w:rPr>
          <w:rFonts w:ascii="Tahoma" w:eastAsia="Times New Roman" w:hAnsi="Tahoma" w:cs="Tahoma"/>
          <w:b/>
          <w:bCs/>
          <w:sz w:val="20"/>
          <w:szCs w:val="20"/>
        </w:rPr>
        <w:t>To:</w:t>
      </w:r>
      <w:r w:rsidRPr="00443BA3">
        <w:rPr>
          <w:rFonts w:ascii="Tahoma" w:eastAsia="Times New Roman" w:hAnsi="Tahoma" w:cs="Tahoma"/>
          <w:sz w:val="20"/>
          <w:szCs w:val="20"/>
        </w:rPr>
        <w:t xml:space="preserve"> </w:t>
      </w:r>
      <w:proofErr w:type="spellStart"/>
      <w:r w:rsidRPr="00443BA3">
        <w:rPr>
          <w:rFonts w:ascii="Tahoma" w:eastAsia="Times New Roman" w:hAnsi="Tahoma" w:cs="Tahoma"/>
          <w:sz w:val="20"/>
          <w:szCs w:val="20"/>
        </w:rPr>
        <w:t>fannz</w:t>
      </w:r>
      <w:proofErr w:type="spellEnd"/>
      <w:r w:rsidRPr="00443BA3">
        <w:rPr>
          <w:rFonts w:ascii="Tahoma" w:eastAsia="Times New Roman" w:hAnsi="Tahoma" w:cs="Tahoma"/>
          <w:sz w:val="20"/>
          <w:szCs w:val="20"/>
        </w:rPr>
        <w:br/>
      </w:r>
      <w:r w:rsidRPr="00443BA3">
        <w:rPr>
          <w:rFonts w:ascii="Tahoma" w:eastAsia="Times New Roman" w:hAnsi="Tahoma" w:cs="Tahoma"/>
          <w:b/>
          <w:bCs/>
          <w:sz w:val="20"/>
          <w:szCs w:val="20"/>
        </w:rPr>
        <w:t>Subject:</w:t>
      </w:r>
      <w:r w:rsidRPr="00443BA3">
        <w:rPr>
          <w:rFonts w:ascii="Tahoma" w:eastAsia="Times New Roman" w:hAnsi="Tahoma" w:cs="Tahoma"/>
          <w:sz w:val="20"/>
          <w:szCs w:val="20"/>
        </w:rPr>
        <w:t xml:space="preserve"> FASD Save the Date Notices</w:t>
      </w:r>
    </w:p>
    <w:p w:rsidR="00443BA3" w:rsidRPr="00443BA3" w:rsidRDefault="00443BA3" w:rsidP="00443BA3">
      <w:pPr>
        <w:rPr>
          <w:sz w:val="20"/>
          <w:szCs w:val="20"/>
        </w:rPr>
      </w:pPr>
    </w:p>
    <w:p w:rsidR="00443BA3" w:rsidRPr="00443BA3" w:rsidRDefault="00443BA3" w:rsidP="00443BA3">
      <w:pPr>
        <w:rPr>
          <w:sz w:val="20"/>
          <w:szCs w:val="20"/>
        </w:rPr>
      </w:pPr>
      <w:r w:rsidRPr="00443BA3">
        <w:rPr>
          <w:sz w:val="20"/>
          <w:szCs w:val="20"/>
        </w:rPr>
        <w:t xml:space="preserve">Kia </w:t>
      </w:r>
      <w:proofErr w:type="spellStart"/>
      <w:r w:rsidRPr="00443BA3">
        <w:rPr>
          <w:sz w:val="20"/>
          <w:szCs w:val="20"/>
        </w:rPr>
        <w:t>ora</w:t>
      </w:r>
      <w:proofErr w:type="spellEnd"/>
      <w:r w:rsidRPr="00443BA3">
        <w:rPr>
          <w:sz w:val="20"/>
          <w:szCs w:val="20"/>
        </w:rPr>
        <w:t xml:space="preserve"> FANNZ</w:t>
      </w:r>
    </w:p>
    <w:p w:rsidR="00443BA3" w:rsidRPr="00443BA3" w:rsidRDefault="00443BA3" w:rsidP="00443BA3">
      <w:pPr>
        <w:rPr>
          <w:sz w:val="20"/>
          <w:szCs w:val="20"/>
        </w:rPr>
      </w:pPr>
      <w:r w:rsidRPr="00443BA3">
        <w:rPr>
          <w:sz w:val="20"/>
          <w:szCs w:val="20"/>
        </w:rPr>
        <w:t xml:space="preserve">Below are some </w:t>
      </w:r>
      <w:r w:rsidRPr="00443BA3">
        <w:rPr>
          <w:b/>
          <w:bCs/>
          <w:i/>
          <w:iCs/>
          <w:sz w:val="20"/>
          <w:szCs w:val="20"/>
        </w:rPr>
        <w:t>“Save the date”</w:t>
      </w:r>
      <w:r w:rsidRPr="00443BA3">
        <w:rPr>
          <w:sz w:val="20"/>
          <w:szCs w:val="20"/>
        </w:rPr>
        <w:t xml:space="preserve"> announcements for FASD events this coming September.  Fuller details will be available shortly.  </w:t>
      </w:r>
    </w:p>
    <w:p w:rsidR="00443BA3" w:rsidRPr="00443BA3" w:rsidRDefault="00443BA3" w:rsidP="00443BA3">
      <w:pPr>
        <w:rPr>
          <w:b/>
          <w:bCs/>
          <w:sz w:val="20"/>
          <w:szCs w:val="20"/>
        </w:rPr>
      </w:pPr>
    </w:p>
    <w:p w:rsidR="00443BA3" w:rsidRPr="00443BA3" w:rsidRDefault="00443BA3" w:rsidP="00443BA3">
      <w:pPr>
        <w:rPr>
          <w:sz w:val="20"/>
          <w:szCs w:val="20"/>
        </w:rPr>
      </w:pPr>
      <w:r w:rsidRPr="00443BA3">
        <w:rPr>
          <w:b/>
          <w:bCs/>
          <w:sz w:val="20"/>
          <w:szCs w:val="20"/>
        </w:rPr>
        <w:t xml:space="preserve">SAVE </w:t>
      </w:r>
      <w:proofErr w:type="gramStart"/>
      <w:r w:rsidRPr="00443BA3">
        <w:rPr>
          <w:b/>
          <w:bCs/>
          <w:sz w:val="20"/>
          <w:szCs w:val="20"/>
        </w:rPr>
        <w:t>The</w:t>
      </w:r>
      <w:proofErr w:type="gramEnd"/>
      <w:r w:rsidRPr="00443BA3">
        <w:rPr>
          <w:b/>
          <w:bCs/>
          <w:sz w:val="20"/>
          <w:szCs w:val="20"/>
        </w:rPr>
        <w:t xml:space="preserve"> Date for FASDAY – 09/09/2015</w:t>
      </w:r>
    </w:p>
    <w:p w:rsidR="00443BA3" w:rsidRPr="00443BA3" w:rsidRDefault="00443BA3" w:rsidP="00443BA3">
      <w:pPr>
        <w:rPr>
          <w:sz w:val="20"/>
          <w:szCs w:val="20"/>
        </w:rPr>
      </w:pPr>
      <w:r w:rsidRPr="00443BA3">
        <w:rPr>
          <w:sz w:val="20"/>
          <w:szCs w:val="20"/>
        </w:rPr>
        <w:t xml:space="preserve">To mark </w:t>
      </w:r>
      <w:r w:rsidRPr="00443BA3">
        <w:rPr>
          <w:b/>
          <w:bCs/>
          <w:sz w:val="20"/>
          <w:szCs w:val="20"/>
        </w:rPr>
        <w:t>World FASD Awareness Day</w:t>
      </w:r>
      <w:r w:rsidRPr="00443BA3">
        <w:rPr>
          <w:sz w:val="20"/>
          <w:szCs w:val="20"/>
        </w:rPr>
        <w:t xml:space="preserve"> this year, the University of Auckland Centre for Addiction Research has once again teamed up with Alcohol </w:t>
      </w:r>
      <w:proofErr w:type="spellStart"/>
      <w:r w:rsidRPr="00443BA3">
        <w:rPr>
          <w:sz w:val="20"/>
          <w:szCs w:val="20"/>
        </w:rPr>
        <w:t>Healthwatch</w:t>
      </w:r>
      <w:proofErr w:type="spellEnd"/>
      <w:r w:rsidRPr="00443BA3">
        <w:rPr>
          <w:sz w:val="20"/>
          <w:szCs w:val="20"/>
        </w:rPr>
        <w:t xml:space="preserve"> to host a ‘FASD Policy and Research Forum” at the University’s Tamaki Campus.  This will follow up the 2014 ‘</w:t>
      </w:r>
      <w:hyperlink r:id="rId4" w:history="1">
        <w:r w:rsidRPr="00443BA3">
          <w:rPr>
            <w:rStyle w:val="Hyperlink"/>
            <w:sz w:val="20"/>
            <w:szCs w:val="20"/>
          </w:rPr>
          <w:t xml:space="preserve">FASD Call </w:t>
        </w:r>
        <w:proofErr w:type="gramStart"/>
        <w:r w:rsidRPr="00443BA3">
          <w:rPr>
            <w:rStyle w:val="Hyperlink"/>
            <w:sz w:val="20"/>
            <w:szCs w:val="20"/>
          </w:rPr>
          <w:t>To</w:t>
        </w:r>
        <w:proofErr w:type="gramEnd"/>
        <w:r w:rsidRPr="00443BA3">
          <w:rPr>
            <w:rStyle w:val="Hyperlink"/>
            <w:sz w:val="20"/>
            <w:szCs w:val="20"/>
          </w:rPr>
          <w:t xml:space="preserve"> Action</w:t>
        </w:r>
      </w:hyperlink>
      <w:r w:rsidRPr="00443BA3">
        <w:rPr>
          <w:sz w:val="20"/>
          <w:szCs w:val="20"/>
        </w:rPr>
        <w:t xml:space="preserve">’.  </w:t>
      </w:r>
    </w:p>
    <w:p w:rsidR="00443BA3" w:rsidRPr="00443BA3" w:rsidRDefault="00443BA3" w:rsidP="00443BA3">
      <w:pPr>
        <w:rPr>
          <w:sz w:val="20"/>
          <w:szCs w:val="20"/>
        </w:rPr>
      </w:pPr>
      <w:r w:rsidRPr="00443BA3">
        <w:rPr>
          <w:sz w:val="20"/>
          <w:szCs w:val="20"/>
        </w:rPr>
        <w:t xml:space="preserve">The event provides an opportunity to explore progress and inform future strategic action.  Guest speakers will include Health Economist Dr Brian Easton who will share some recent research he has carried out on the likely cost of FASD to the New Zealand economy and the value of prevention, plus Clinical Psychologist and PhD Candidate Andi Crawford updating us on FASD services and community action in the </w:t>
      </w:r>
      <w:proofErr w:type="spellStart"/>
      <w:r w:rsidRPr="00443BA3">
        <w:rPr>
          <w:sz w:val="20"/>
          <w:szCs w:val="20"/>
        </w:rPr>
        <w:t>Hawkes</w:t>
      </w:r>
      <w:proofErr w:type="spellEnd"/>
      <w:r w:rsidRPr="00443BA3">
        <w:rPr>
          <w:sz w:val="20"/>
          <w:szCs w:val="20"/>
        </w:rPr>
        <w:t xml:space="preserve"> Bay.  Registration details will be available shortly. </w:t>
      </w:r>
    </w:p>
    <w:p w:rsidR="00443BA3" w:rsidRPr="00443BA3" w:rsidRDefault="00443BA3" w:rsidP="00443BA3">
      <w:pPr>
        <w:jc w:val="center"/>
        <w:rPr>
          <w:sz w:val="20"/>
          <w:szCs w:val="20"/>
        </w:rPr>
      </w:pPr>
      <w:r w:rsidRPr="00443BA3">
        <w:rPr>
          <w:sz w:val="20"/>
          <w:szCs w:val="20"/>
        </w:rPr>
        <w:t>******************</w:t>
      </w:r>
    </w:p>
    <w:p w:rsidR="00443BA3" w:rsidRPr="00443BA3" w:rsidRDefault="00443BA3" w:rsidP="00443BA3">
      <w:pPr>
        <w:rPr>
          <w:b/>
          <w:bCs/>
          <w:sz w:val="20"/>
          <w:szCs w:val="20"/>
        </w:rPr>
      </w:pPr>
      <w:r w:rsidRPr="00443BA3">
        <w:rPr>
          <w:b/>
          <w:bCs/>
          <w:sz w:val="20"/>
          <w:szCs w:val="20"/>
        </w:rPr>
        <w:t>FASD-CAN caregiver workshop</w:t>
      </w:r>
    </w:p>
    <w:p w:rsidR="00443BA3" w:rsidRPr="00443BA3" w:rsidRDefault="00443BA3" w:rsidP="00443BA3">
      <w:pPr>
        <w:rPr>
          <w:sz w:val="20"/>
          <w:szCs w:val="20"/>
        </w:rPr>
      </w:pPr>
      <w:r w:rsidRPr="00443BA3">
        <w:rPr>
          <w:b/>
          <w:bCs/>
          <w:sz w:val="20"/>
          <w:szCs w:val="20"/>
        </w:rPr>
        <w:t>September 10</w:t>
      </w:r>
      <w:r w:rsidRPr="00443BA3">
        <w:rPr>
          <w:sz w:val="20"/>
          <w:szCs w:val="20"/>
        </w:rPr>
        <w:t xml:space="preserve"> has been set aside just for caregivers and family members affected by FASD (confirmed or suspected).  This educational workshop to be held in Auckland will provide the opportunity to share and learn from each other and those familiar with FASD intervention.  This workshop is co-sponsored by FASD-CAN, Alcohol </w:t>
      </w:r>
      <w:proofErr w:type="spellStart"/>
      <w:r w:rsidRPr="00443BA3">
        <w:rPr>
          <w:sz w:val="20"/>
          <w:szCs w:val="20"/>
        </w:rPr>
        <w:t>Healthwatch</w:t>
      </w:r>
      <w:proofErr w:type="spellEnd"/>
      <w:r w:rsidRPr="00443BA3">
        <w:rPr>
          <w:sz w:val="20"/>
          <w:szCs w:val="20"/>
        </w:rPr>
        <w:t xml:space="preserve"> and the FASD Centre </w:t>
      </w:r>
      <w:proofErr w:type="spellStart"/>
      <w:r w:rsidRPr="00443BA3">
        <w:rPr>
          <w:sz w:val="20"/>
          <w:szCs w:val="20"/>
        </w:rPr>
        <w:t>Aotearoa</w:t>
      </w:r>
      <w:proofErr w:type="spellEnd"/>
      <w:r w:rsidRPr="00443BA3">
        <w:rPr>
          <w:sz w:val="20"/>
          <w:szCs w:val="20"/>
        </w:rPr>
        <w:t xml:space="preserve">.  </w:t>
      </w:r>
    </w:p>
    <w:p w:rsidR="00443BA3" w:rsidRPr="00443BA3" w:rsidRDefault="00443BA3" w:rsidP="00443BA3">
      <w:pPr>
        <w:rPr>
          <w:sz w:val="20"/>
          <w:szCs w:val="20"/>
        </w:rPr>
      </w:pPr>
      <w:r w:rsidRPr="00443BA3">
        <w:rPr>
          <w:sz w:val="20"/>
          <w:szCs w:val="20"/>
        </w:rPr>
        <w:t>There will be no cost to attend and we will be seeking to raise scholarship money so out-of region travel costs present less of a barrier.  Caregivers</w:t>
      </w:r>
      <w:proofErr w:type="gramStart"/>
      <w:r w:rsidRPr="00443BA3">
        <w:rPr>
          <w:sz w:val="20"/>
          <w:szCs w:val="20"/>
        </w:rPr>
        <w:t>  can</w:t>
      </w:r>
      <w:proofErr w:type="gramEnd"/>
      <w:r w:rsidRPr="00443BA3">
        <w:rPr>
          <w:sz w:val="20"/>
          <w:szCs w:val="20"/>
        </w:rPr>
        <w:t xml:space="preserve"> register their interest by contacting </w:t>
      </w:r>
      <w:hyperlink r:id="rId5" w:history="1">
        <w:r w:rsidRPr="00443BA3">
          <w:rPr>
            <w:rStyle w:val="Hyperlink"/>
            <w:sz w:val="20"/>
            <w:szCs w:val="20"/>
          </w:rPr>
          <w:t>christine@ahw.org.nz</w:t>
        </w:r>
      </w:hyperlink>
      <w:r w:rsidRPr="00443BA3">
        <w:rPr>
          <w:sz w:val="20"/>
          <w:szCs w:val="20"/>
        </w:rPr>
        <w:t xml:space="preserve"> or the FASD-CAN Secretary </w:t>
      </w:r>
      <w:hyperlink r:id="rId6" w:history="1">
        <w:r w:rsidRPr="00443BA3">
          <w:rPr>
            <w:rStyle w:val="Hyperlink"/>
            <w:sz w:val="20"/>
            <w:szCs w:val="20"/>
          </w:rPr>
          <w:t>tracey.jongens@fasd-can.org.nz</w:t>
        </w:r>
      </w:hyperlink>
      <w:r w:rsidRPr="00443BA3">
        <w:rPr>
          <w:sz w:val="20"/>
          <w:szCs w:val="20"/>
        </w:rPr>
        <w:t>  .</w:t>
      </w:r>
    </w:p>
    <w:p w:rsidR="00443BA3" w:rsidRPr="00443BA3" w:rsidRDefault="00443BA3" w:rsidP="00443BA3">
      <w:pPr>
        <w:jc w:val="center"/>
        <w:rPr>
          <w:sz w:val="20"/>
          <w:szCs w:val="20"/>
        </w:rPr>
      </w:pPr>
      <w:r w:rsidRPr="00443BA3">
        <w:rPr>
          <w:sz w:val="20"/>
          <w:szCs w:val="20"/>
        </w:rPr>
        <w:t>*******************</w:t>
      </w:r>
    </w:p>
    <w:p w:rsidR="00443BA3" w:rsidRPr="00443BA3" w:rsidRDefault="00443BA3" w:rsidP="00443BA3">
      <w:pPr>
        <w:rPr>
          <w:b/>
          <w:bCs/>
          <w:sz w:val="20"/>
          <w:szCs w:val="20"/>
        </w:rPr>
      </w:pPr>
      <w:r w:rsidRPr="00443BA3">
        <w:rPr>
          <w:b/>
          <w:bCs/>
          <w:sz w:val="20"/>
          <w:szCs w:val="20"/>
        </w:rPr>
        <w:t xml:space="preserve">Visiting International FASD expert </w:t>
      </w:r>
    </w:p>
    <w:p w:rsidR="00443BA3" w:rsidRPr="00443BA3" w:rsidRDefault="00443BA3" w:rsidP="00443BA3">
      <w:pPr>
        <w:rPr>
          <w:sz w:val="20"/>
          <w:szCs w:val="20"/>
        </w:rPr>
      </w:pPr>
      <w:r w:rsidRPr="00443BA3">
        <w:rPr>
          <w:b/>
          <w:bCs/>
          <w:sz w:val="20"/>
          <w:szCs w:val="20"/>
        </w:rPr>
        <w:t>Dr Carolyn Blackburn</w:t>
      </w:r>
      <w:r w:rsidRPr="00443BA3">
        <w:rPr>
          <w:sz w:val="20"/>
          <w:szCs w:val="20"/>
        </w:rPr>
        <w:t xml:space="preserve">, FASD researcher and specialist from the UK, is visiting NZ and will share FASD strategies for teachers and other professionals working with young learners who have FASD - diagnosed or not.  Carolyn has recently completed research into the implications of FASD on learners.  This seminar is aimed at teachers, RTLBs, SENCOs, therapists, health and social service agency personnel.    Positive Path International is hosting this event in two locations. </w:t>
      </w:r>
    </w:p>
    <w:p w:rsidR="00443BA3" w:rsidRPr="00443BA3" w:rsidRDefault="00443BA3" w:rsidP="00443BA3">
      <w:pPr>
        <w:rPr>
          <w:sz w:val="20"/>
          <w:szCs w:val="20"/>
        </w:rPr>
      </w:pPr>
      <w:r w:rsidRPr="00443BA3">
        <w:rPr>
          <w:sz w:val="20"/>
          <w:szCs w:val="20"/>
        </w:rPr>
        <w:t>When/Where:  Auckland;</w:t>
      </w:r>
      <w:proofErr w:type="gramStart"/>
      <w:r w:rsidRPr="00443BA3">
        <w:rPr>
          <w:sz w:val="20"/>
          <w:szCs w:val="20"/>
        </w:rPr>
        <w:t xml:space="preserve">  </w:t>
      </w:r>
      <w:proofErr w:type="spellStart"/>
      <w:r w:rsidRPr="00443BA3">
        <w:rPr>
          <w:sz w:val="20"/>
          <w:szCs w:val="20"/>
        </w:rPr>
        <w:t>Waipuna</w:t>
      </w:r>
      <w:proofErr w:type="spellEnd"/>
      <w:proofErr w:type="gramEnd"/>
      <w:r w:rsidRPr="00443BA3">
        <w:rPr>
          <w:sz w:val="20"/>
          <w:szCs w:val="20"/>
        </w:rPr>
        <w:t xml:space="preserve"> Hotel – Wednesday 16 September 2015 4pm – 6pm.</w:t>
      </w:r>
    </w:p>
    <w:p w:rsidR="00443BA3" w:rsidRPr="00443BA3" w:rsidRDefault="00443BA3" w:rsidP="00443BA3">
      <w:pPr>
        <w:rPr>
          <w:sz w:val="20"/>
          <w:szCs w:val="20"/>
        </w:rPr>
      </w:pPr>
      <w:r w:rsidRPr="00443BA3">
        <w:rPr>
          <w:sz w:val="20"/>
          <w:szCs w:val="20"/>
        </w:rPr>
        <w:t>                                Hamilton:  Patricia Avenue School, Thursday 17 September 2015 10.30</w:t>
      </w:r>
      <w:proofErr w:type="gramStart"/>
      <w:r w:rsidRPr="00443BA3">
        <w:rPr>
          <w:sz w:val="20"/>
          <w:szCs w:val="20"/>
        </w:rPr>
        <w:t>am</w:t>
      </w:r>
      <w:proofErr w:type="gramEnd"/>
      <w:r w:rsidRPr="00443BA3">
        <w:rPr>
          <w:sz w:val="20"/>
          <w:szCs w:val="20"/>
        </w:rPr>
        <w:t xml:space="preserve"> –12.30.  </w:t>
      </w:r>
    </w:p>
    <w:p w:rsidR="00443BA3" w:rsidRPr="00443BA3" w:rsidRDefault="00443BA3" w:rsidP="00443BA3">
      <w:pPr>
        <w:rPr>
          <w:sz w:val="20"/>
          <w:szCs w:val="20"/>
        </w:rPr>
      </w:pPr>
      <w:r w:rsidRPr="00443BA3">
        <w:rPr>
          <w:color w:val="C00000"/>
          <w:sz w:val="20"/>
          <w:szCs w:val="20"/>
        </w:rPr>
        <w:t xml:space="preserve">Cost to attend is $40.00 + GST per person. </w:t>
      </w:r>
      <w:r w:rsidRPr="00443BA3">
        <w:rPr>
          <w:sz w:val="20"/>
          <w:szCs w:val="20"/>
        </w:rPr>
        <w:t xml:space="preserve">Bookings for these events will be available on-line </w:t>
      </w:r>
      <w:r w:rsidRPr="00443BA3">
        <w:rPr>
          <w:color w:val="C00000"/>
          <w:sz w:val="20"/>
          <w:szCs w:val="20"/>
        </w:rPr>
        <w:t xml:space="preserve">from Monday 20 July </w:t>
      </w:r>
      <w:proofErr w:type="gramStart"/>
      <w:r w:rsidRPr="00443BA3">
        <w:rPr>
          <w:color w:val="C00000"/>
          <w:sz w:val="20"/>
          <w:szCs w:val="20"/>
        </w:rPr>
        <w:t>2015</w:t>
      </w:r>
      <w:r w:rsidRPr="00443BA3">
        <w:rPr>
          <w:sz w:val="20"/>
          <w:szCs w:val="20"/>
        </w:rPr>
        <w:t xml:space="preserve">  </w:t>
      </w:r>
      <w:proofErr w:type="gramEnd"/>
      <w:r w:rsidRPr="00443BA3">
        <w:rPr>
          <w:sz w:val="20"/>
          <w:szCs w:val="20"/>
        </w:rPr>
        <w:fldChar w:fldCharType="begin"/>
      </w:r>
      <w:r w:rsidRPr="00443BA3">
        <w:rPr>
          <w:sz w:val="20"/>
          <w:szCs w:val="20"/>
        </w:rPr>
        <w:instrText xml:space="preserve"> HYPERLINK "http://www.positivepath.co.nz" </w:instrText>
      </w:r>
      <w:r w:rsidRPr="00443BA3">
        <w:rPr>
          <w:sz w:val="20"/>
          <w:szCs w:val="20"/>
        </w:rPr>
        <w:fldChar w:fldCharType="separate"/>
      </w:r>
      <w:r w:rsidRPr="00443BA3">
        <w:rPr>
          <w:rStyle w:val="Hyperlink"/>
          <w:sz w:val="20"/>
          <w:szCs w:val="20"/>
        </w:rPr>
        <w:t>www.positivepath.co.nz</w:t>
      </w:r>
      <w:r w:rsidRPr="00443BA3">
        <w:rPr>
          <w:sz w:val="20"/>
          <w:szCs w:val="20"/>
        </w:rPr>
        <w:fldChar w:fldCharType="end"/>
      </w:r>
      <w:r w:rsidRPr="00443BA3">
        <w:rPr>
          <w:sz w:val="20"/>
          <w:szCs w:val="20"/>
        </w:rPr>
        <w:t xml:space="preserve"> </w:t>
      </w:r>
    </w:p>
    <w:p w:rsidR="00443BA3" w:rsidRPr="00443BA3" w:rsidRDefault="00443BA3" w:rsidP="00443BA3">
      <w:pPr>
        <w:rPr>
          <w:sz w:val="20"/>
          <w:szCs w:val="20"/>
        </w:rPr>
      </w:pPr>
      <w:r w:rsidRPr="00443BA3">
        <w:rPr>
          <w:sz w:val="20"/>
          <w:szCs w:val="20"/>
        </w:rPr>
        <w:t xml:space="preserve">Meantime you can secure a place, by emailing your expressions of interest to </w:t>
      </w:r>
      <w:hyperlink r:id="rId7" w:history="1">
        <w:r w:rsidRPr="00443BA3">
          <w:rPr>
            <w:rStyle w:val="Hyperlink"/>
            <w:sz w:val="20"/>
            <w:szCs w:val="20"/>
          </w:rPr>
          <w:t>jane@positivepath.co.nz</w:t>
        </w:r>
      </w:hyperlink>
      <w:r w:rsidRPr="00443BA3">
        <w:rPr>
          <w:sz w:val="20"/>
          <w:szCs w:val="20"/>
        </w:rPr>
        <w:t xml:space="preserve">  or call 021 479742.  </w:t>
      </w:r>
    </w:p>
    <w:p w:rsidR="00443BA3" w:rsidRPr="00443BA3" w:rsidRDefault="00443BA3" w:rsidP="00443BA3">
      <w:pPr>
        <w:jc w:val="center"/>
        <w:rPr>
          <w:sz w:val="20"/>
          <w:szCs w:val="20"/>
        </w:rPr>
      </w:pPr>
    </w:p>
    <w:p w:rsidR="00443BA3" w:rsidRPr="00443BA3" w:rsidRDefault="00443BA3" w:rsidP="00443BA3">
      <w:pPr>
        <w:jc w:val="center"/>
        <w:rPr>
          <w:sz w:val="20"/>
          <w:szCs w:val="20"/>
        </w:rPr>
      </w:pPr>
      <w:r w:rsidRPr="00443BA3">
        <w:rPr>
          <w:sz w:val="20"/>
          <w:szCs w:val="20"/>
        </w:rPr>
        <w:t>************   ///   **********</w:t>
      </w:r>
    </w:p>
    <w:p w:rsidR="00443BA3" w:rsidRPr="00443BA3" w:rsidRDefault="00443BA3" w:rsidP="00443BA3">
      <w:pPr>
        <w:rPr>
          <w:sz w:val="20"/>
          <w:szCs w:val="20"/>
        </w:rPr>
      </w:pPr>
      <w:r w:rsidRPr="00443BA3">
        <w:rPr>
          <w:sz w:val="20"/>
          <w:szCs w:val="20"/>
        </w:rPr>
        <w:t xml:space="preserve">Please share these </w:t>
      </w:r>
      <w:r w:rsidRPr="00443BA3">
        <w:rPr>
          <w:b/>
          <w:bCs/>
          <w:i/>
          <w:iCs/>
          <w:sz w:val="20"/>
          <w:szCs w:val="20"/>
        </w:rPr>
        <w:t>SAVE the FASD DATE</w:t>
      </w:r>
      <w:r w:rsidRPr="00443BA3">
        <w:rPr>
          <w:sz w:val="20"/>
          <w:szCs w:val="20"/>
        </w:rPr>
        <w:t xml:space="preserve"> opportunities with your own network!</w:t>
      </w:r>
    </w:p>
    <w:p w:rsidR="00443BA3" w:rsidRPr="00443BA3" w:rsidRDefault="00443BA3" w:rsidP="00443BA3">
      <w:pPr>
        <w:rPr>
          <w:sz w:val="20"/>
          <w:szCs w:val="20"/>
        </w:rPr>
      </w:pPr>
      <w:proofErr w:type="spellStart"/>
      <w:r w:rsidRPr="00443BA3">
        <w:rPr>
          <w:sz w:val="20"/>
          <w:szCs w:val="20"/>
        </w:rPr>
        <w:t>Noho</w:t>
      </w:r>
      <w:proofErr w:type="spellEnd"/>
      <w:r w:rsidRPr="00443BA3">
        <w:rPr>
          <w:sz w:val="20"/>
          <w:szCs w:val="20"/>
        </w:rPr>
        <w:t xml:space="preserve"> </w:t>
      </w:r>
      <w:proofErr w:type="spellStart"/>
      <w:r w:rsidRPr="00443BA3">
        <w:rPr>
          <w:sz w:val="20"/>
          <w:szCs w:val="20"/>
        </w:rPr>
        <w:t>ora</w:t>
      </w:r>
      <w:proofErr w:type="spellEnd"/>
      <w:r w:rsidRPr="00443BA3">
        <w:rPr>
          <w:sz w:val="20"/>
          <w:szCs w:val="20"/>
        </w:rPr>
        <w:t xml:space="preserve"> </w:t>
      </w:r>
      <w:proofErr w:type="spellStart"/>
      <w:r w:rsidRPr="00443BA3">
        <w:rPr>
          <w:sz w:val="20"/>
          <w:szCs w:val="20"/>
        </w:rPr>
        <w:t>mai</w:t>
      </w:r>
      <w:proofErr w:type="spellEnd"/>
    </w:p>
    <w:p w:rsidR="00443BA3" w:rsidRPr="00443BA3" w:rsidRDefault="00443BA3" w:rsidP="00443BA3">
      <w:pPr>
        <w:rPr>
          <w:sz w:val="20"/>
          <w:szCs w:val="20"/>
        </w:rPr>
      </w:pPr>
    </w:p>
    <w:p w:rsidR="00443BA3" w:rsidRPr="00443BA3" w:rsidRDefault="00443BA3" w:rsidP="00443BA3">
      <w:pPr>
        <w:spacing w:after="0"/>
        <w:rPr>
          <w:rFonts w:ascii="Arial" w:hAnsi="Arial" w:cs="Arial"/>
          <w:sz w:val="20"/>
          <w:szCs w:val="20"/>
        </w:rPr>
      </w:pPr>
      <w:r w:rsidRPr="00443BA3">
        <w:rPr>
          <w:rFonts w:ascii="Arial" w:hAnsi="Arial" w:cs="Arial"/>
          <w:sz w:val="20"/>
          <w:szCs w:val="20"/>
        </w:rPr>
        <w:t>Christine Rogan</w:t>
      </w:r>
    </w:p>
    <w:p w:rsidR="00443BA3" w:rsidRPr="00443BA3" w:rsidRDefault="00443BA3" w:rsidP="00443BA3">
      <w:pPr>
        <w:spacing w:after="0"/>
        <w:rPr>
          <w:rFonts w:ascii="Arial" w:hAnsi="Arial" w:cs="Arial"/>
          <w:sz w:val="20"/>
          <w:szCs w:val="20"/>
        </w:rPr>
      </w:pPr>
      <w:r w:rsidRPr="00443BA3">
        <w:rPr>
          <w:rFonts w:ascii="Arial" w:hAnsi="Arial" w:cs="Arial"/>
          <w:sz w:val="20"/>
          <w:szCs w:val="20"/>
        </w:rPr>
        <w:t>Health Promotion Advisor and FASD Project Coordinator</w:t>
      </w:r>
    </w:p>
    <w:p w:rsidR="00443BA3" w:rsidRPr="00443BA3" w:rsidRDefault="00443BA3" w:rsidP="00443BA3">
      <w:pPr>
        <w:spacing w:after="0" w:line="252" w:lineRule="auto"/>
        <w:rPr>
          <w:rFonts w:ascii="Times New Roman" w:hAnsi="Times New Roman"/>
          <w:sz w:val="20"/>
          <w:szCs w:val="20"/>
        </w:rPr>
      </w:pPr>
      <w:r w:rsidRPr="00443BA3">
        <w:rPr>
          <w:rFonts w:ascii="Times New Roman" w:hAnsi="Times New Roman"/>
          <w:noProof/>
          <w:sz w:val="20"/>
          <w:szCs w:val="20"/>
        </w:rPr>
        <w:lastRenderedPageBreak/>
        <w:drawing>
          <wp:inline distT="0" distB="0" distL="0" distR="0">
            <wp:extent cx="1480820" cy="49593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0820" cy="495935"/>
                    </a:xfrm>
                    <a:prstGeom prst="rect">
                      <a:avLst/>
                    </a:prstGeom>
                    <a:noFill/>
                    <a:ln w="9525">
                      <a:noFill/>
                      <a:miter lim="800000"/>
                      <a:headEnd/>
                      <a:tailEnd/>
                    </a:ln>
                  </pic:spPr>
                </pic:pic>
              </a:graphicData>
            </a:graphic>
          </wp:inline>
        </w:drawing>
      </w:r>
      <w:r w:rsidRPr="00443BA3">
        <w:rPr>
          <w:rFonts w:ascii="Times New Roman" w:hAnsi="Times New Roman"/>
          <w:sz w:val="20"/>
          <w:szCs w:val="20"/>
        </w:rPr>
        <w:t> </w:t>
      </w:r>
    </w:p>
    <w:p w:rsidR="00443BA3" w:rsidRPr="00443BA3" w:rsidRDefault="00443BA3" w:rsidP="00443BA3">
      <w:pPr>
        <w:spacing w:after="0" w:line="252" w:lineRule="auto"/>
        <w:rPr>
          <w:rFonts w:ascii="Wingdings" w:hAnsi="Wingdings"/>
          <w:color w:val="990099"/>
          <w:sz w:val="20"/>
          <w:szCs w:val="20"/>
        </w:rPr>
      </w:pPr>
      <w:r w:rsidRPr="00443BA3">
        <w:rPr>
          <w:color w:val="990099"/>
          <w:sz w:val="20"/>
          <w:szCs w:val="20"/>
        </w:rPr>
        <w:t xml:space="preserve">Level 1, 27 </w:t>
      </w:r>
      <w:proofErr w:type="spellStart"/>
      <w:r w:rsidRPr="00443BA3">
        <w:rPr>
          <w:color w:val="990099"/>
          <w:sz w:val="20"/>
          <w:szCs w:val="20"/>
        </w:rPr>
        <w:t>Gillies</w:t>
      </w:r>
      <w:proofErr w:type="spellEnd"/>
      <w:r w:rsidRPr="00443BA3">
        <w:rPr>
          <w:color w:val="990099"/>
          <w:sz w:val="20"/>
          <w:szCs w:val="20"/>
        </w:rPr>
        <w:t xml:space="preserve"> Ave, Newmarket, Auckland</w:t>
      </w:r>
    </w:p>
    <w:p w:rsidR="00443BA3" w:rsidRPr="00443BA3" w:rsidRDefault="00443BA3" w:rsidP="00443BA3">
      <w:pPr>
        <w:spacing w:after="0" w:line="252" w:lineRule="auto"/>
        <w:rPr>
          <w:color w:val="990099"/>
          <w:sz w:val="20"/>
          <w:szCs w:val="20"/>
        </w:rPr>
      </w:pPr>
      <w:r w:rsidRPr="00443BA3">
        <w:rPr>
          <w:rFonts w:ascii="Wingdings" w:hAnsi="Wingdings"/>
          <w:color w:val="990099"/>
          <w:sz w:val="20"/>
          <w:szCs w:val="20"/>
        </w:rPr>
        <w:t></w:t>
      </w:r>
      <w:r w:rsidRPr="00443BA3">
        <w:rPr>
          <w:color w:val="990099"/>
          <w:sz w:val="20"/>
          <w:szCs w:val="20"/>
        </w:rPr>
        <w:t>: P.O. Box 99407, Newmarket, Auckland 1149</w:t>
      </w:r>
    </w:p>
    <w:p w:rsidR="00443BA3" w:rsidRPr="00443BA3" w:rsidRDefault="00443BA3" w:rsidP="00443BA3">
      <w:pPr>
        <w:spacing w:after="0" w:line="252" w:lineRule="auto"/>
        <w:rPr>
          <w:color w:val="5F497A"/>
          <w:sz w:val="20"/>
          <w:szCs w:val="20"/>
        </w:rPr>
      </w:pPr>
      <w:r w:rsidRPr="00443BA3">
        <w:rPr>
          <w:rFonts w:ascii="Wingdings" w:hAnsi="Wingdings"/>
          <w:color w:val="990099"/>
          <w:sz w:val="20"/>
          <w:szCs w:val="20"/>
        </w:rPr>
        <w:t></w:t>
      </w:r>
      <w:r w:rsidRPr="00443BA3">
        <w:rPr>
          <w:color w:val="990099"/>
          <w:sz w:val="20"/>
          <w:szCs w:val="20"/>
        </w:rPr>
        <w:t xml:space="preserve">: (09) 520 7037 I </w:t>
      </w:r>
      <w:hyperlink r:id="rId9" w:history="1">
        <w:r w:rsidRPr="00443BA3">
          <w:rPr>
            <w:rStyle w:val="Hyperlink"/>
            <w:sz w:val="20"/>
            <w:szCs w:val="20"/>
          </w:rPr>
          <w:t>christine@ahw.org.nz</w:t>
        </w:r>
      </w:hyperlink>
    </w:p>
    <w:p w:rsidR="00443BA3" w:rsidRPr="00443BA3" w:rsidRDefault="00443BA3" w:rsidP="00443BA3">
      <w:pPr>
        <w:spacing w:after="0" w:line="252" w:lineRule="auto"/>
        <w:rPr>
          <w:color w:val="5F497A"/>
          <w:sz w:val="20"/>
          <w:szCs w:val="20"/>
        </w:rPr>
      </w:pPr>
      <w:r w:rsidRPr="00443BA3">
        <w:rPr>
          <w:rFonts w:ascii="Wingdings" w:hAnsi="Wingdings"/>
          <w:color w:val="990099"/>
          <w:sz w:val="20"/>
          <w:szCs w:val="20"/>
        </w:rPr>
        <w:t></w:t>
      </w:r>
      <w:r w:rsidRPr="00443BA3">
        <w:rPr>
          <w:color w:val="990099"/>
          <w:sz w:val="20"/>
          <w:szCs w:val="20"/>
        </w:rPr>
        <w:t xml:space="preserve">: </w:t>
      </w:r>
      <w:hyperlink r:id="rId10" w:history="1">
        <w:r w:rsidRPr="00443BA3">
          <w:rPr>
            <w:rStyle w:val="Hyperlink"/>
            <w:sz w:val="20"/>
            <w:szCs w:val="20"/>
          </w:rPr>
          <w:t>www.ahw.org.nz</w:t>
        </w:r>
      </w:hyperlink>
      <w:r w:rsidRPr="00443BA3">
        <w:rPr>
          <w:color w:val="A13F00"/>
          <w:sz w:val="20"/>
          <w:szCs w:val="20"/>
        </w:rPr>
        <w:t xml:space="preserve">  </w:t>
      </w:r>
      <w:hyperlink r:id="rId11" w:history="1">
        <w:r w:rsidRPr="00443BA3">
          <w:rPr>
            <w:rStyle w:val="Hyperlink"/>
            <w:sz w:val="20"/>
            <w:szCs w:val="20"/>
          </w:rPr>
          <w:t>www.fan.org.nz</w:t>
        </w:r>
      </w:hyperlink>
      <w:r w:rsidRPr="00443BA3">
        <w:rPr>
          <w:color w:val="A13F00"/>
          <w:sz w:val="20"/>
          <w:szCs w:val="20"/>
        </w:rPr>
        <w:t xml:space="preserve"> </w:t>
      </w:r>
    </w:p>
    <w:p w:rsidR="00443BA3" w:rsidRPr="00443BA3" w:rsidRDefault="00443BA3" w:rsidP="00443BA3">
      <w:pPr>
        <w:spacing w:after="0" w:line="252" w:lineRule="auto"/>
        <w:rPr>
          <w:color w:val="5F497A"/>
          <w:sz w:val="20"/>
          <w:szCs w:val="20"/>
        </w:rPr>
      </w:pPr>
      <w:r w:rsidRPr="00443BA3">
        <w:rPr>
          <w:color w:val="5F497A"/>
          <w:sz w:val="20"/>
          <w:szCs w:val="20"/>
        </w:rPr>
        <w:t xml:space="preserve">This communication is confidential and may be legally privileged. If you have received it in error you must not use, </w:t>
      </w:r>
      <w:proofErr w:type="gramStart"/>
      <w:r w:rsidRPr="00443BA3">
        <w:rPr>
          <w:color w:val="5F497A"/>
          <w:sz w:val="20"/>
          <w:szCs w:val="20"/>
        </w:rPr>
        <w:t>disclose,</w:t>
      </w:r>
      <w:proofErr w:type="gramEnd"/>
      <w:r w:rsidRPr="00443BA3">
        <w:rPr>
          <w:color w:val="5F497A"/>
          <w:sz w:val="20"/>
          <w:szCs w:val="20"/>
        </w:rPr>
        <w:t xml:space="preserve"> copy or retain it. Thank you.</w:t>
      </w:r>
    </w:p>
    <w:p w:rsidR="00443BA3" w:rsidRPr="00443BA3" w:rsidRDefault="00443BA3" w:rsidP="00443BA3">
      <w:pPr>
        <w:spacing w:after="0"/>
        <w:rPr>
          <w:color w:val="1F497D"/>
          <w:sz w:val="20"/>
          <w:szCs w:val="20"/>
          <w:lang w:val="en-NZ"/>
        </w:rPr>
      </w:pPr>
      <w:r w:rsidRPr="00443BA3">
        <w:rPr>
          <w:rFonts w:ascii="Webdings" w:hAnsi="Webdings"/>
          <w:color w:val="008000"/>
          <w:sz w:val="20"/>
          <w:szCs w:val="20"/>
        </w:rPr>
        <w:t></w:t>
      </w:r>
      <w:r w:rsidRPr="00443BA3">
        <w:rPr>
          <w:color w:val="008000"/>
          <w:sz w:val="20"/>
          <w:szCs w:val="20"/>
        </w:rPr>
        <w:t xml:space="preserve"> </w:t>
      </w:r>
      <w:proofErr w:type="gramStart"/>
      <w:r w:rsidRPr="00443BA3">
        <w:rPr>
          <w:color w:val="008000"/>
          <w:sz w:val="20"/>
          <w:szCs w:val="20"/>
        </w:rPr>
        <w:t>Please</w:t>
      </w:r>
      <w:proofErr w:type="gramEnd"/>
      <w:r w:rsidRPr="00443BA3">
        <w:rPr>
          <w:color w:val="008000"/>
          <w:sz w:val="20"/>
          <w:szCs w:val="20"/>
        </w:rPr>
        <w:t xml:space="preserve"> consider the environment before you print this email.</w:t>
      </w:r>
      <w:r w:rsidRPr="00443BA3">
        <w:rPr>
          <w:color w:val="31849B"/>
          <w:sz w:val="20"/>
          <w:szCs w:val="20"/>
        </w:rPr>
        <w:t xml:space="preserve"> </w:t>
      </w:r>
    </w:p>
    <w:p w:rsidR="002A1AE1" w:rsidRDefault="00443BA3"/>
    <w:sectPr w:rsidR="002A1AE1" w:rsidSect="00443BA3">
      <w:pgSz w:w="11907" w:h="16840" w:code="9"/>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displayVerticalDrawingGridEvery w:val="2"/>
  <w:characterSpacingControl w:val="doNotCompress"/>
  <w:compat/>
  <w:rsids>
    <w:rsidRoot w:val="00443BA3"/>
    <w:rsid w:val="00165C38"/>
    <w:rsid w:val="003A5233"/>
    <w:rsid w:val="00443BA3"/>
    <w:rsid w:val="004E5AAB"/>
    <w:rsid w:val="0052106E"/>
    <w:rsid w:val="0080633B"/>
    <w:rsid w:val="00842D32"/>
    <w:rsid w:val="00846C65"/>
    <w:rsid w:val="008E1CE5"/>
    <w:rsid w:val="00AD2781"/>
    <w:rsid w:val="00BF132C"/>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A3"/>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BA3"/>
    <w:rPr>
      <w:color w:val="0000FF"/>
      <w:u w:val="single"/>
    </w:rPr>
  </w:style>
  <w:style w:type="paragraph" w:styleId="BalloonText">
    <w:name w:val="Balloon Text"/>
    <w:basedOn w:val="Normal"/>
    <w:link w:val="BalloonTextChar"/>
    <w:uiPriority w:val="99"/>
    <w:semiHidden/>
    <w:unhideWhenUsed/>
    <w:rsid w:val="00443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5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ne@positivepath.co.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ey.jongens@fasd-can.org.nz" TargetMode="External"/><Relationship Id="rId11" Type="http://schemas.openxmlformats.org/officeDocument/2006/relationships/hyperlink" Target="http://www.fan.org.nz/" TargetMode="External"/><Relationship Id="rId5" Type="http://schemas.openxmlformats.org/officeDocument/2006/relationships/hyperlink" Target="mailto:christine@ahw.org.nz" TargetMode="External"/><Relationship Id="rId10" Type="http://schemas.openxmlformats.org/officeDocument/2006/relationships/hyperlink" Target="http://www.ahw.org.nz/" TargetMode="External"/><Relationship Id="rId4" Type="http://schemas.openxmlformats.org/officeDocument/2006/relationships/hyperlink" Target="http://www.ahw.org.nz/resources/Fannz%20documents/FASD%20Consensus%20Call%20to%20Action%20NZ%202014%202.pdf" TargetMode="External"/><Relationship Id="rId9" Type="http://schemas.openxmlformats.org/officeDocument/2006/relationships/hyperlink" Target="mailto:christine@ahw.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3173</Characters>
  <Application>Microsoft Office Word</Application>
  <DocSecurity>0</DocSecurity>
  <Lines>26</Lines>
  <Paragraphs>7</Paragraphs>
  <ScaleCrop>false</ScaleCrop>
  <Company>Hewlett-Packard Company</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2015-07-06T20:50:00Z</dcterms:created>
  <dcterms:modified xsi:type="dcterms:W3CDTF">2015-07-06T20:52:00Z</dcterms:modified>
</cp:coreProperties>
</file>